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E9" w:rsidRDefault="004C3DD9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15pt;margin-top:-182.55pt;width:358.15pt;height:.95pt;z-index:251660800" o:connectortype="straight"/>
        </w:pict>
      </w:r>
      <w:r>
        <w:rPr>
          <w:noProof/>
          <w:lang w:eastAsia="cs-CZ"/>
        </w:rPr>
        <w:pict>
          <v:shape id="_x0000_s1027" type="#_x0000_t32" style="position:absolute;margin-left:-24.1pt;margin-top:-295.35pt;width:358.15pt;height:.95pt;z-index:251659776" o:connectortype="straight"/>
        </w:pict>
      </w:r>
      <w:r>
        <w:rPr>
          <w:noProof/>
          <w:lang w:eastAsia="cs-CZ"/>
        </w:rPr>
        <w:pict>
          <v:shape id="_x0000_s1028" type="#_x0000_t32" style="position:absolute;margin-left:343.05pt;margin-top:-456.65pt;width:.95pt;height:519.4pt;flip:x y;z-index:251658752" o:connectortype="straight">
            <v:stroke dashstyle="1 1" endcap="round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.6pt;margin-top:64.35pt;width:368.5pt;height:513.5pt;z-index:251654656;mso-position-horizontal-relative:page;mso-position-vertical-relative:page" o:allowincell="f" fillcolor="#e6eed5" stroked="f" strokecolor="#622423" strokeweight="6pt">
            <v:fill r:id="rId7" o:title="" type="pattern"/>
            <v:stroke linestyle="thickThin"/>
            <v:textbox style="mso-next-textbox:#_x0000_s1029" inset="18pt,18pt,18pt,18pt">
              <w:txbxContent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B85200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Informace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  <w:u w:val="single"/>
                    </w:rPr>
                    <w:t xml:space="preserve">Odjezd </w:t>
                  </w:r>
                  <w:r w:rsidR="008F4883">
                    <w:rPr>
                      <w:rFonts w:ascii="Cambria" w:hAnsi="Cambria"/>
                      <w:iCs/>
                      <w:sz w:val="16"/>
                      <w:szCs w:val="16"/>
                      <w:u w:val="single"/>
                    </w:rPr>
                    <w:t>29.1.2017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: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Velké Pavlovice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ab/>
                  </w:r>
                  <w:r w:rsidR="00A2220B">
                    <w:rPr>
                      <w:rFonts w:ascii="Cambria" w:hAnsi="Cambria"/>
                      <w:iCs/>
                      <w:sz w:val="16"/>
                      <w:szCs w:val="16"/>
                    </w:rPr>
                    <w:t>sraz            8.</w:t>
                  </w:r>
                  <w:r w:rsidR="009C1E3C">
                    <w:rPr>
                      <w:rFonts w:ascii="Cambria" w:hAnsi="Cambria"/>
                      <w:iCs/>
                      <w:sz w:val="16"/>
                      <w:szCs w:val="16"/>
                    </w:rPr>
                    <w:t>00</w:t>
                  </w:r>
                  <w:bookmarkStart w:id="0" w:name="_GoBack"/>
                  <w:bookmarkEnd w:id="0"/>
                  <w:r w:rsidR="00A2220B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 hod.             odjezd  8.30  hod.   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  <w:u w:val="single"/>
                    </w:rPr>
                    <w:t>První jídlo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 po příjezdu na chatu 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  <w:u w:val="single"/>
                    </w:rPr>
                    <w:t>je večeře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Pokud nebudou lyže v obalu, musí být svázány i s hůlkami.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Očekávaný příjezd je v pátek </w:t>
                  </w:r>
                  <w:r w:rsidR="008F4883">
                    <w:rPr>
                      <w:rFonts w:ascii="Cambria" w:hAnsi="Cambria"/>
                      <w:iCs/>
                      <w:sz w:val="16"/>
                      <w:szCs w:val="16"/>
                    </w:rPr>
                    <w:t>3</w:t>
                  </w:r>
                  <w:r w:rsidR="00A2220B">
                    <w:rPr>
                      <w:rFonts w:ascii="Cambria" w:hAnsi="Cambria"/>
                      <w:iCs/>
                      <w:sz w:val="16"/>
                      <w:szCs w:val="16"/>
                    </w:rPr>
                    <w:t>.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2.201</w:t>
                  </w:r>
                  <w:r w:rsidR="008F4883">
                    <w:rPr>
                      <w:rFonts w:ascii="Cambria" w:hAnsi="Cambria"/>
                      <w:iCs/>
                      <w:sz w:val="16"/>
                      <w:szCs w:val="16"/>
                    </w:rPr>
                    <w:t>7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 v době od 16.00 do 17.00. </w:t>
                  </w:r>
                  <w:r w:rsidR="008F4883">
                    <w:rPr>
                      <w:rFonts w:ascii="Cambria" w:hAnsi="Cambria"/>
                      <w:iCs/>
                      <w:sz w:val="16"/>
                      <w:szCs w:val="16"/>
                    </w:rPr>
                    <w:t>Budeme psát SMS zprávu.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Při nástupu do autobusu odevzdá každý z účastníků: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ab/>
                    <w:t>potvrzení o bezinfekčnosti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ab/>
                    <w:t>potvrzení o seřízení vázání (může být i čestné prohlášení rodičů).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Pokud žák – žákyně </w:t>
                  </w:r>
                  <w:r w:rsidRPr="00B85200"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>užívá pravidelně léky, předejte je v sáčku označeném jménem a popisem aplikace zdravotníkovi kurzu.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Také upozorněte na případné alergie a další zdravotní obtíže (viz posudek o zdravotním stavu dítěte).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Kontakt: Bukovská Lenka tel.: 731 286 026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                  Škola tel.: 519 428 167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  <w:u w:val="single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  <w:u w:val="single"/>
                    </w:rPr>
                    <w:t>Seznam výzbroje a výstroje: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Lyže s plně funkčním bezpečnostním vázáním a brzdou , lyžařské hole, lyžařské boty, lyžařské brýle, </w:t>
                  </w:r>
                  <w:r w:rsidRPr="00B85200"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>doporučujeme sjezdařskou ochrannou přilbu</w:t>
                  </w:r>
                  <w:r w:rsidR="00AE060A"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>,plavky (</w:t>
                  </w:r>
                  <w:r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>v hotelu je v provozu s</w:t>
                  </w:r>
                  <w:r w:rsidR="00A2220B"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>a</w:t>
                  </w:r>
                  <w:r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>una a v</w:t>
                  </w:r>
                  <w:r w:rsidR="00A2220B"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>í</w:t>
                  </w:r>
                  <w:r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>řivá vana).</w:t>
                  </w:r>
                  <w:r w:rsidR="00AE060A"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  <w:t xml:space="preserve"> </w:t>
                  </w:r>
                  <w:r w:rsidR="008F4883" w:rsidRPr="008F4883">
                    <w:rPr>
                      <w:rFonts w:ascii="Cambria" w:hAnsi="Cambria"/>
                      <w:iCs/>
                      <w:sz w:val="16"/>
                      <w:szCs w:val="16"/>
                    </w:rPr>
                    <w:t>Lyže je možno zapůjčit v Němčičkách a nebo TOMA SPORT Hustopeče.</w:t>
                  </w:r>
                </w:p>
                <w:p w:rsidR="00DB4EE9" w:rsidRPr="00B85200" w:rsidRDefault="0034399A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Cs/>
                      <w:sz w:val="16"/>
                      <w:szCs w:val="16"/>
                    </w:rPr>
                    <w:t>O</w:t>
                  </w:r>
                  <w:r w:rsidR="00DB4EE9"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teplovačky, bunda, čepice na uši, lyžařské rukavice (nejlépe 2 páry, začátečníci i více párů), ponožky – alespoň 2 páry teplých a 2 páry tenkých, podvlékací kalhoty, spodní prádlo, košile, trička nebo mikiny, silný svetr, šátek na krk (šál), kalhoty nebo tepláková souprava pro pobyt v chatě, spací úbor.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Dále domácí obuv, věci osobní hygieny, opalovací krém,  psací potřeby, malý batoh, pastilky na cumlání, kapesné (vlek cca Kč 1</w:t>
                  </w:r>
                  <w:r w:rsidR="008F4883">
                    <w:rPr>
                      <w:rFonts w:ascii="Cambria" w:hAnsi="Cambria"/>
                      <w:iCs/>
                      <w:sz w:val="16"/>
                      <w:szCs w:val="16"/>
                    </w:rPr>
                    <w:t>1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00,-- - záleží na lyžařských schopnostech).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Adresa: hotel ATLAS, Čenkovice 67, </w:t>
                  </w:r>
                  <w:hyperlink r:id="rId8" w:history="1">
                    <w:r w:rsidRPr="00B85200">
                      <w:rPr>
                        <w:rStyle w:val="Hypertextovodkaz"/>
                        <w:rFonts w:ascii="Cambria" w:hAnsi="Cambria"/>
                        <w:iCs/>
                        <w:sz w:val="16"/>
                        <w:szCs w:val="16"/>
                      </w:rPr>
                      <w:t>www.cenkovice.cz</w:t>
                    </w:r>
                  </w:hyperlink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, tel.: 465 391 232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b/>
                      <w:iCs/>
                      <w:sz w:val="16"/>
                      <w:szCs w:val="16"/>
                    </w:rPr>
                  </w:pP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cs-CZ"/>
        </w:rPr>
        <w:pict>
          <v:shape id="_x0000_s1030" type="#_x0000_t202" style="position:absolute;margin-left:418.25pt;margin-top:61.95pt;width:384.5pt;height:515.9pt;z-index:251655680;mso-position-horizontal-relative:page;mso-position-vertical-relative:page" o:allowincell="f" fillcolor="#e6eed5" stroked="f" strokecolor="#622423" strokeweight="6pt">
            <v:fill r:id="rId7" o:title="" type="pattern"/>
            <v:stroke linestyle="thickThin"/>
            <v:textbox style="mso-next-textbox:#_x0000_s1030" inset="18pt,18pt,18pt,18pt">
              <w:txbxContent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B85200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Závazné prohlášení rodičů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Závazně prohlašuji, že můj syn – moje dcera…………………………………………………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a) nejeví  známky akutního (náhlého) onemocnění např. horečka, průjem, nevolnost, apod.)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b) ve 14-ti kalendářních dnech před odjezdem nepřišel(a) do styku s fyzickou osobou nemocnou infekčním onemocněním nebo podezřelou z nákazy a ani mu není nařízeno karanténní opatření.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c) dále informuji o těchto skutečnostech: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ind w:firstLine="708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1. žák – žákyně užívá tyto léky (oznamuji dávkování a dobu užívání, léky předám učiteli nebo zdravotníkovi):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ind w:firstLine="708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2. žák – žákyně neužívá žádné léky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(možnosti 1. nebo 2. v bodu </w:t>
                  </w:r>
                  <w:r w:rsidRPr="00B85200"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  <w:t>c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 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  <w:u w:val="single"/>
                    </w:rPr>
                    <w:t>vyplňte podle skutečnosti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)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d) prohlašuji, že dítě nemá u sebe žádné léky. Vyjadřuji tímto prohlášením svoji zodpovědnost k možnému zneužití léků ostatními spolužáky (nedbalost, nevhodné žerty, šikana apod.).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V………………………………………………………..……..dne……………………………………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Podpis zákonných zástupců dítěte………………………………………………………...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B85200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Souhlas zákonného zástupce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Zákonní zástupci dítěte………………………………………… souhlasí, že v případě: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- zvýšené teploty trvající déle jak 2 dny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- úrazu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- nevhodného chování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jsou </w:t>
                  </w:r>
                  <w:r w:rsidRPr="00B85200">
                    <w:rPr>
                      <w:rFonts w:ascii="Cambria" w:hAnsi="Cambria"/>
                      <w:b/>
                      <w:iCs/>
                      <w:sz w:val="16"/>
                      <w:szCs w:val="16"/>
                      <w:u w:val="single"/>
                    </w:rPr>
                    <w:t>povinni si pro své dítě přijet</w:t>
                  </w: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 xml:space="preserve">. 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V………………………………………………………..……..dne……………………………………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  <w:r w:rsidRPr="00B85200">
                    <w:rPr>
                      <w:rFonts w:ascii="Cambria" w:hAnsi="Cambria"/>
                      <w:iCs/>
                      <w:sz w:val="16"/>
                      <w:szCs w:val="16"/>
                    </w:rPr>
                    <w:t>Podpis zákonných zástupců dítěte………………………………………………………...</w:t>
                  </w:r>
                </w:p>
                <w:p w:rsidR="00DB4EE9" w:rsidRPr="00B85200" w:rsidRDefault="00DB4EE9" w:rsidP="00B85200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cs-CZ"/>
        </w:rPr>
        <w:pict>
          <v:shape id="_x0000_s1031" type="#_x0000_t32" style="position:absolute;margin-left:-622.8pt;margin-top:110.85pt;width:284.65pt;height:0;z-index:251657728" o:connectortype="straight"/>
        </w:pict>
      </w:r>
      <w:r>
        <w:rPr>
          <w:noProof/>
          <w:lang w:eastAsia="cs-CZ"/>
        </w:rPr>
        <w:pict>
          <v:shape id="_x0000_s1032" type="#_x0000_t32" style="position:absolute;margin-left:-623.6pt;margin-top:220.05pt;width:284.65pt;height:0;z-index:251656704" o:connectortype="straight"/>
        </w:pict>
      </w:r>
    </w:p>
    <w:sectPr w:rsidR="00DB4EE9" w:rsidSect="002233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46" w:rsidRDefault="00664E46" w:rsidP="00725394">
      <w:pPr>
        <w:spacing w:after="0" w:line="240" w:lineRule="auto"/>
      </w:pPr>
      <w:r>
        <w:separator/>
      </w:r>
    </w:p>
  </w:endnote>
  <w:endnote w:type="continuationSeparator" w:id="0">
    <w:p w:rsidR="00664E46" w:rsidRDefault="00664E46" w:rsidP="0072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46" w:rsidRDefault="00664E46" w:rsidP="00725394">
      <w:pPr>
        <w:spacing w:after="0" w:line="240" w:lineRule="auto"/>
      </w:pPr>
      <w:r>
        <w:separator/>
      </w:r>
    </w:p>
  </w:footnote>
  <w:footnote w:type="continuationSeparator" w:id="0">
    <w:p w:rsidR="00664E46" w:rsidRDefault="00664E46" w:rsidP="0072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E9" w:rsidRDefault="00DB4EE9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Základní škola Velké Pavlovice, 9. května 1, Velké Pavlovice 691 06 </w:t>
    </w:r>
  </w:p>
  <w:p w:rsidR="00DB4EE9" w:rsidRDefault="00DB4E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078E"/>
    <w:multiLevelType w:val="hybridMultilevel"/>
    <w:tmpl w:val="EBE8C3EC"/>
    <w:lvl w:ilvl="0" w:tplc="A98AA1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3AB"/>
    <w:rsid w:val="00047A1A"/>
    <w:rsid w:val="00080498"/>
    <w:rsid w:val="000C0E91"/>
    <w:rsid w:val="002233AB"/>
    <w:rsid w:val="00223A30"/>
    <w:rsid w:val="002B2C0F"/>
    <w:rsid w:val="00300490"/>
    <w:rsid w:val="003033FB"/>
    <w:rsid w:val="00343598"/>
    <w:rsid w:val="0034399A"/>
    <w:rsid w:val="003836B4"/>
    <w:rsid w:val="004A20E0"/>
    <w:rsid w:val="004C3DD9"/>
    <w:rsid w:val="004E59AF"/>
    <w:rsid w:val="00587FF3"/>
    <w:rsid w:val="005E4422"/>
    <w:rsid w:val="00664E46"/>
    <w:rsid w:val="00725394"/>
    <w:rsid w:val="007E1AF9"/>
    <w:rsid w:val="00806DFD"/>
    <w:rsid w:val="00895D36"/>
    <w:rsid w:val="008F4883"/>
    <w:rsid w:val="009C1E3C"/>
    <w:rsid w:val="00A043BE"/>
    <w:rsid w:val="00A0508D"/>
    <w:rsid w:val="00A1566F"/>
    <w:rsid w:val="00A2220B"/>
    <w:rsid w:val="00A37C9D"/>
    <w:rsid w:val="00A975F7"/>
    <w:rsid w:val="00AE060A"/>
    <w:rsid w:val="00B85200"/>
    <w:rsid w:val="00BA338F"/>
    <w:rsid w:val="00BA46A7"/>
    <w:rsid w:val="00BD6EDB"/>
    <w:rsid w:val="00C17A2E"/>
    <w:rsid w:val="00C65DE6"/>
    <w:rsid w:val="00C91604"/>
    <w:rsid w:val="00CE0F1E"/>
    <w:rsid w:val="00D567B9"/>
    <w:rsid w:val="00DB0FDE"/>
    <w:rsid w:val="00DB4EE9"/>
    <w:rsid w:val="00DD03AF"/>
    <w:rsid w:val="00EB2EB4"/>
    <w:rsid w:val="00F25F04"/>
    <w:rsid w:val="00F7229F"/>
    <w:rsid w:val="00F7563D"/>
    <w:rsid w:val="00F8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_x0000_s1026"/>
        <o:r id="V:Rule8" type="connector" idref="#_x0000_s1028"/>
        <o:r id="V:Rule9" type="connector" idref="#_x0000_s1032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3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33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33AB"/>
    <w:pPr>
      <w:ind w:left="720"/>
      <w:contextualSpacing/>
    </w:pPr>
  </w:style>
  <w:style w:type="character" w:styleId="Hypertextovodkaz">
    <w:name w:val="Hyperlink"/>
    <w:uiPriority w:val="99"/>
    <w:rsid w:val="00587FF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2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25394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2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7253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k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Velké Pavlovice, 9. května 1, Velké Pavlovice 691 06 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Velké Pavlovice, 9. května 1, Velké Pavlovice 691 06</dc:title>
  <dc:creator>Veronika</dc:creator>
  <cp:lastModifiedBy>halka buryova</cp:lastModifiedBy>
  <cp:revision>2</cp:revision>
  <cp:lastPrinted>2016-10-18T09:30:00Z</cp:lastPrinted>
  <dcterms:created xsi:type="dcterms:W3CDTF">2017-01-22T19:13:00Z</dcterms:created>
  <dcterms:modified xsi:type="dcterms:W3CDTF">2017-01-22T19:13:00Z</dcterms:modified>
</cp:coreProperties>
</file>