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C63" w:rsidRDefault="007F3C63" w:rsidP="004D2ED6">
      <w:pPr>
        <w:pStyle w:val="Default"/>
        <w:pBdr>
          <w:bottom w:val="single" w:sz="4" w:space="1" w:color="auto"/>
        </w:pBdr>
        <w:spacing w:after="240"/>
        <w:jc w:val="center"/>
        <w:rPr>
          <w:b/>
          <w:sz w:val="28"/>
          <w:szCs w:val="28"/>
        </w:rPr>
      </w:pPr>
      <w:r w:rsidRPr="007F3C63">
        <w:rPr>
          <w:b/>
          <w:sz w:val="40"/>
          <w:szCs w:val="40"/>
        </w:rPr>
        <w:t>Znovuotevření školy</w:t>
      </w:r>
      <w:r w:rsidR="004D2ED6">
        <w:rPr>
          <w:b/>
          <w:sz w:val="40"/>
          <w:szCs w:val="40"/>
        </w:rPr>
        <w:t xml:space="preserve"> pro žáky 1. stupně</w:t>
      </w:r>
    </w:p>
    <w:p w:rsidR="00BE7761" w:rsidRPr="00D70D2D" w:rsidRDefault="007F3C63" w:rsidP="007F3C63">
      <w:pPr>
        <w:pStyle w:val="Default"/>
        <w:tabs>
          <w:tab w:val="center" w:pos="4535"/>
          <w:tab w:val="right" w:pos="9070"/>
        </w:tabs>
        <w:rPr>
          <w:b/>
          <w:sz w:val="28"/>
          <w:szCs w:val="28"/>
          <w:u w:val="double"/>
        </w:rPr>
      </w:pPr>
      <w:r>
        <w:rPr>
          <w:b/>
          <w:sz w:val="28"/>
          <w:szCs w:val="28"/>
        </w:rPr>
        <w:tab/>
      </w:r>
      <w:r w:rsidR="00ED2815">
        <w:rPr>
          <w:b/>
          <w:sz w:val="28"/>
          <w:szCs w:val="28"/>
          <w:u w:val="double"/>
        </w:rPr>
        <w:t xml:space="preserve">Přítomnost žáků </w:t>
      </w:r>
      <w:r w:rsidR="00BE7761" w:rsidRPr="00D70D2D">
        <w:rPr>
          <w:b/>
          <w:sz w:val="28"/>
          <w:szCs w:val="28"/>
          <w:u w:val="double"/>
        </w:rPr>
        <w:t xml:space="preserve">1. stupně od 25.5.2020 </w:t>
      </w:r>
      <w:r w:rsidRPr="00D70D2D">
        <w:rPr>
          <w:b/>
          <w:sz w:val="28"/>
          <w:szCs w:val="28"/>
          <w:u w:val="double"/>
        </w:rPr>
        <w:t>ve škole</w:t>
      </w:r>
    </w:p>
    <w:p w:rsidR="002A0E9A" w:rsidRPr="00BE7761" w:rsidRDefault="002A0E9A" w:rsidP="007F3C63">
      <w:pPr>
        <w:pStyle w:val="Default"/>
        <w:tabs>
          <w:tab w:val="center" w:pos="4535"/>
          <w:tab w:val="right" w:pos="9070"/>
        </w:tabs>
        <w:rPr>
          <w:b/>
          <w:sz w:val="28"/>
          <w:szCs w:val="28"/>
        </w:rPr>
      </w:pPr>
    </w:p>
    <w:p w:rsidR="00255F0E" w:rsidRDefault="00DA2F5D" w:rsidP="004D2ED6">
      <w:pPr>
        <w:jc w:val="both"/>
        <w:rPr>
          <w:b/>
          <w:sz w:val="24"/>
          <w:szCs w:val="24"/>
        </w:rPr>
      </w:pPr>
      <w:r w:rsidRPr="00BD4368">
        <w:rPr>
          <w:b/>
          <w:sz w:val="24"/>
          <w:szCs w:val="24"/>
        </w:rPr>
        <w:t>Zákonný zástupce je povinen vyjádřit zájem o docházku do školy</w:t>
      </w:r>
      <w:r w:rsidR="004D2ED6">
        <w:rPr>
          <w:b/>
          <w:sz w:val="24"/>
          <w:szCs w:val="24"/>
        </w:rPr>
        <w:t xml:space="preserve"> </w:t>
      </w:r>
      <w:r w:rsidR="00A20CE9" w:rsidRPr="00BE7761">
        <w:rPr>
          <w:b/>
          <w:sz w:val="24"/>
          <w:szCs w:val="24"/>
        </w:rPr>
        <w:t>v případě žáků 1. stupně do 18. 5. 2020</w:t>
      </w:r>
      <w:r w:rsidR="00C56E24">
        <w:rPr>
          <w:b/>
          <w:sz w:val="24"/>
          <w:szCs w:val="24"/>
        </w:rPr>
        <w:t xml:space="preserve"> - </w:t>
      </w:r>
      <w:r w:rsidR="00255F0E">
        <w:rPr>
          <w:b/>
          <w:sz w:val="24"/>
          <w:szCs w:val="24"/>
        </w:rPr>
        <w:t xml:space="preserve">formou přihlášky, která je na webových stránkách školy i s čestným </w:t>
      </w:r>
      <w:r w:rsidR="00A355CA">
        <w:rPr>
          <w:b/>
          <w:sz w:val="24"/>
          <w:szCs w:val="24"/>
        </w:rPr>
        <w:t>prohlášením o</w:t>
      </w:r>
      <w:r w:rsidR="00255F0E">
        <w:rPr>
          <w:b/>
          <w:sz w:val="24"/>
          <w:szCs w:val="24"/>
        </w:rPr>
        <w:t xml:space="preserve"> </w:t>
      </w:r>
      <w:r w:rsidR="00A355CA">
        <w:rPr>
          <w:b/>
          <w:sz w:val="24"/>
          <w:szCs w:val="24"/>
        </w:rPr>
        <w:t>neexistenci příznaků virového infekčního onemocnění</w:t>
      </w:r>
      <w:r w:rsidR="00ED2815">
        <w:rPr>
          <w:b/>
          <w:sz w:val="24"/>
          <w:szCs w:val="24"/>
        </w:rPr>
        <w:t xml:space="preserve"> </w:t>
      </w:r>
      <w:r w:rsidR="00BC636A">
        <w:rPr>
          <w:b/>
          <w:sz w:val="24"/>
          <w:szCs w:val="24"/>
        </w:rPr>
        <w:t>(</w:t>
      </w:r>
      <w:r w:rsidR="00ED2815">
        <w:rPr>
          <w:b/>
          <w:sz w:val="24"/>
          <w:szCs w:val="24"/>
        </w:rPr>
        <w:t xml:space="preserve">prohlášení </w:t>
      </w:r>
      <w:r w:rsidR="00BC636A">
        <w:rPr>
          <w:b/>
          <w:sz w:val="24"/>
          <w:szCs w:val="24"/>
        </w:rPr>
        <w:t>o nerizikovosti).</w:t>
      </w:r>
    </w:p>
    <w:p w:rsidR="00A355CA" w:rsidRPr="00BC636A" w:rsidRDefault="00A355CA" w:rsidP="00A355CA">
      <w:pPr>
        <w:pStyle w:val="Default"/>
        <w:rPr>
          <w:b/>
        </w:rPr>
      </w:pPr>
      <w:r w:rsidRPr="00BC636A">
        <w:rPr>
          <w:b/>
        </w:rPr>
        <w:t xml:space="preserve">Pokud zákonný zástupce tyto dokumenty nepodepíše, nebude žákovi </w:t>
      </w:r>
      <w:r w:rsidR="007F3C63" w:rsidRPr="00BC636A">
        <w:rPr>
          <w:b/>
        </w:rPr>
        <w:t>osobní účast ve škole umožněna!</w:t>
      </w:r>
      <w:r w:rsidR="00BC636A">
        <w:rPr>
          <w:b/>
        </w:rPr>
        <w:t xml:space="preserve"> </w:t>
      </w:r>
    </w:p>
    <w:p w:rsidR="00A355CA" w:rsidRDefault="00A355CA" w:rsidP="00A355CA">
      <w:pPr>
        <w:pStyle w:val="Default"/>
      </w:pPr>
    </w:p>
    <w:p w:rsidR="000F354C" w:rsidRPr="00D70D2D" w:rsidRDefault="000F354C">
      <w:pPr>
        <w:rPr>
          <w:b/>
          <w:sz w:val="28"/>
          <w:szCs w:val="28"/>
          <w:u w:val="single"/>
        </w:rPr>
      </w:pPr>
      <w:r w:rsidRPr="00D70D2D">
        <w:rPr>
          <w:b/>
          <w:sz w:val="28"/>
          <w:szCs w:val="28"/>
          <w:u w:val="single"/>
        </w:rPr>
        <w:t>1. stupeň</w:t>
      </w:r>
    </w:p>
    <w:p w:rsidR="0028583A" w:rsidRPr="00A066B0" w:rsidRDefault="000F354C" w:rsidP="00A066B0">
      <w:pPr>
        <w:pStyle w:val="Default"/>
        <w:jc w:val="both"/>
        <w:rPr>
          <w:rFonts w:asciiTheme="minorHAnsi" w:hAnsiTheme="minorHAnsi" w:cstheme="minorHAnsi"/>
          <w:b/>
          <w:i/>
          <w:u w:val="single"/>
        </w:rPr>
      </w:pPr>
      <w:r w:rsidRPr="00A066B0">
        <w:rPr>
          <w:rFonts w:asciiTheme="minorHAnsi" w:hAnsiTheme="minorHAnsi" w:cstheme="minorHAnsi"/>
          <w:b/>
        </w:rPr>
        <w:t>Žáci 1. stupně (1.- 5. třídy) se vrátí do školy 25. května 2020.</w:t>
      </w:r>
      <w:r w:rsidRPr="00A066B0">
        <w:rPr>
          <w:rFonts w:asciiTheme="minorHAnsi" w:hAnsiTheme="minorHAnsi" w:cstheme="minorHAnsi"/>
        </w:rPr>
        <w:t xml:space="preserve"> Ve školních skupinách (max. 15 žáků v jedné skup.</w:t>
      </w:r>
      <w:r w:rsidR="00384BF4" w:rsidRPr="00A066B0">
        <w:rPr>
          <w:rFonts w:asciiTheme="minorHAnsi" w:hAnsiTheme="minorHAnsi" w:cstheme="minorHAnsi"/>
        </w:rPr>
        <w:t>,</w:t>
      </w:r>
      <w:r w:rsidR="00384BF4" w:rsidRPr="00384BF4">
        <w:rPr>
          <w:rFonts w:asciiTheme="minorHAnsi" w:hAnsiTheme="minorHAnsi" w:cstheme="minorHAnsi"/>
        </w:rPr>
        <w:t xml:space="preserve"> musí být splněn</w:t>
      </w:r>
      <w:r w:rsidR="00384BF4" w:rsidRPr="00A066B0">
        <w:rPr>
          <w:rFonts w:asciiTheme="minorHAnsi" w:hAnsiTheme="minorHAnsi" w:cstheme="minorHAnsi"/>
        </w:rPr>
        <w:t>a</w:t>
      </w:r>
      <w:r w:rsidR="00384BF4" w:rsidRPr="00384BF4">
        <w:rPr>
          <w:rFonts w:asciiTheme="minorHAnsi" w:hAnsiTheme="minorHAnsi" w:cstheme="minorHAnsi"/>
        </w:rPr>
        <w:t xml:space="preserve"> podmínk</w:t>
      </w:r>
      <w:r w:rsidR="00384BF4" w:rsidRPr="00A066B0">
        <w:rPr>
          <w:rFonts w:asciiTheme="minorHAnsi" w:hAnsiTheme="minorHAnsi" w:cstheme="minorHAnsi"/>
        </w:rPr>
        <w:t>a</w:t>
      </w:r>
      <w:r w:rsidR="00384BF4" w:rsidRPr="00384BF4">
        <w:rPr>
          <w:rFonts w:asciiTheme="minorHAnsi" w:hAnsiTheme="minorHAnsi" w:cstheme="minorHAnsi"/>
        </w:rPr>
        <w:t>: jeden žák v lavici s rozestupy mezi lavicemi</w:t>
      </w:r>
      <w:r w:rsidR="00384BF4" w:rsidRPr="00A066B0">
        <w:rPr>
          <w:rFonts w:asciiTheme="minorHAnsi" w:hAnsiTheme="minorHAnsi" w:cstheme="minorHAnsi"/>
        </w:rPr>
        <w:t>- nejméně 1,5 m</w:t>
      </w:r>
      <w:r w:rsidRPr="00A066B0">
        <w:rPr>
          <w:rFonts w:asciiTheme="minorHAnsi" w:hAnsiTheme="minorHAnsi" w:cstheme="minorHAnsi"/>
        </w:rPr>
        <w:t xml:space="preserve">) nepůjde o plnohodnotnou výuku, jakou jsme znali do 11. března. </w:t>
      </w:r>
      <w:r w:rsidR="0028583A" w:rsidRPr="00A066B0">
        <w:rPr>
          <w:rFonts w:asciiTheme="minorHAnsi" w:hAnsiTheme="minorHAnsi" w:cstheme="minorHAnsi"/>
          <w:b/>
          <w:bCs/>
          <w:i/>
        </w:rPr>
        <w:t xml:space="preserve">Složení skupin žáků se stanoví předem a je neměnné </w:t>
      </w:r>
      <w:r w:rsidR="0028583A" w:rsidRPr="00A066B0">
        <w:rPr>
          <w:rFonts w:asciiTheme="minorHAnsi" w:hAnsiTheme="minorHAnsi" w:cstheme="minorHAnsi"/>
          <w:b/>
          <w:i/>
        </w:rPr>
        <w:t xml:space="preserve">po celou dobu od opětovného umožnění přítomnosti žáků ve škole do 30. 6. 2020. O zařazení žáků do skupin rozhoduje ředitel školy. Setkávání žáků z různých skupin nebude možné. </w:t>
      </w:r>
      <w:r w:rsidR="0028583A" w:rsidRPr="00A066B0">
        <w:rPr>
          <w:rFonts w:asciiTheme="minorHAnsi" w:hAnsiTheme="minorHAnsi" w:cstheme="minorHAnsi"/>
          <w:b/>
          <w:i/>
          <w:u w:val="single"/>
        </w:rPr>
        <w:t>Žáka nelze zařadit do školní skupiny pozdě</w:t>
      </w:r>
      <w:r w:rsidR="002A0E9A" w:rsidRPr="00A066B0">
        <w:rPr>
          <w:rFonts w:asciiTheme="minorHAnsi" w:hAnsiTheme="minorHAnsi" w:cstheme="minorHAnsi"/>
          <w:b/>
          <w:i/>
          <w:u w:val="single"/>
        </w:rPr>
        <w:t>ji</w:t>
      </w:r>
      <w:r w:rsidR="007F3C63" w:rsidRPr="00A066B0">
        <w:rPr>
          <w:rFonts w:asciiTheme="minorHAnsi" w:hAnsiTheme="minorHAnsi" w:cstheme="minorHAnsi"/>
          <w:b/>
          <w:i/>
          <w:u w:val="single"/>
        </w:rPr>
        <w:t xml:space="preserve"> než k 25. 5. 2020!</w:t>
      </w:r>
    </w:p>
    <w:p w:rsidR="00384BF4" w:rsidRPr="00384BF4" w:rsidRDefault="00384BF4" w:rsidP="00384B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54434" w:rsidRPr="00954434" w:rsidRDefault="00384BF4" w:rsidP="00954434">
      <w:pPr>
        <w:pStyle w:val="Default"/>
        <w:jc w:val="both"/>
      </w:pPr>
      <w:r w:rsidRPr="00384BF4">
        <w:rPr>
          <w:rFonts w:asciiTheme="minorHAnsi" w:hAnsiTheme="minorHAnsi" w:cstheme="minorHAnsi"/>
        </w:rPr>
        <w:t xml:space="preserve">Vzdělávací aktivity se realizují pro skupiny žáků, které mohou být tvořeny žáky různých tříd </w:t>
      </w:r>
      <w:r w:rsidR="00C56E24">
        <w:rPr>
          <w:rFonts w:asciiTheme="minorHAnsi" w:hAnsiTheme="minorHAnsi" w:cstheme="minorHAnsi"/>
        </w:rPr>
        <w:br/>
      </w:r>
      <w:r w:rsidRPr="00384BF4">
        <w:rPr>
          <w:rFonts w:asciiTheme="minorHAnsi" w:hAnsiTheme="minorHAnsi" w:cstheme="minorHAnsi"/>
        </w:rPr>
        <w:t xml:space="preserve">a ročníků. </w:t>
      </w:r>
      <w:r w:rsidR="00FE05E9" w:rsidRPr="00FE05E9">
        <w:rPr>
          <w:rFonts w:asciiTheme="minorHAnsi" w:hAnsiTheme="minorHAnsi" w:cstheme="minorHAnsi"/>
        </w:rPr>
        <w:t xml:space="preserve">Vzdělávací aktivity jsou organizovány </w:t>
      </w:r>
      <w:r w:rsidR="00FE05E9" w:rsidRPr="00FE05E9">
        <w:rPr>
          <w:rFonts w:asciiTheme="minorHAnsi" w:hAnsiTheme="minorHAnsi" w:cstheme="minorHAnsi"/>
          <w:b/>
          <w:bCs/>
        </w:rPr>
        <w:t>pravidelně každý pracovní den</w:t>
      </w:r>
      <w:r w:rsidR="00FE05E9" w:rsidRPr="00FE05E9">
        <w:rPr>
          <w:rFonts w:asciiTheme="minorHAnsi" w:hAnsiTheme="minorHAnsi" w:cstheme="minorHAnsi"/>
        </w:rPr>
        <w:t xml:space="preserve">. </w:t>
      </w:r>
      <w:r w:rsidR="006309C7" w:rsidRPr="00C719D4">
        <w:t xml:space="preserve">Pro hodnocení práce žáků </w:t>
      </w:r>
      <w:r w:rsidR="006309C7" w:rsidRPr="00954434">
        <w:t xml:space="preserve">se </w:t>
      </w:r>
      <w:r w:rsidR="006309C7" w:rsidRPr="00C719D4">
        <w:t>doporučuje</w:t>
      </w:r>
      <w:r w:rsidR="006309C7" w:rsidRPr="00954434">
        <w:t xml:space="preserve"> u</w:t>
      </w:r>
      <w:r w:rsidR="006309C7" w:rsidRPr="00C719D4">
        <w:t xml:space="preserve">přednostnit hodnocení formativní před sumativním. </w:t>
      </w:r>
      <w:r w:rsidR="00954434" w:rsidRPr="00954434">
        <w:rPr>
          <w:b/>
          <w:bCs/>
        </w:rPr>
        <w:t xml:space="preserve">Aktivity mimo areál školy nejsou možné. Začátek a konec vzdělávacích aktivit </w:t>
      </w:r>
      <w:r w:rsidR="00954434" w:rsidRPr="00954434">
        <w:t>během dne stanoví ředitel školy. Začátek se stanoví obvykle na dobu, kdy za běžných podmínek začíná dopolední vyučování. Konec aktivit stanoví ředitel školy s přihlédnutím k personálním možnostem.</w:t>
      </w:r>
    </w:p>
    <w:p w:rsidR="00954434" w:rsidRPr="00954434" w:rsidRDefault="00954434" w:rsidP="009544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54434">
        <w:rPr>
          <w:rFonts w:ascii="Calibri" w:hAnsi="Calibri" w:cs="Calibri"/>
          <w:b/>
          <w:bCs/>
          <w:color w:val="000000"/>
          <w:sz w:val="24"/>
          <w:szCs w:val="24"/>
        </w:rPr>
        <w:tab/>
      </w:r>
    </w:p>
    <w:p w:rsidR="006309C7" w:rsidRDefault="00A066B0" w:rsidP="006309C7">
      <w:pPr>
        <w:pStyle w:val="Default"/>
        <w:jc w:val="both"/>
        <w:rPr>
          <w:rFonts w:asciiTheme="minorHAnsi" w:hAnsiTheme="minorHAnsi" w:cstheme="minorHAnsi"/>
        </w:rPr>
      </w:pPr>
      <w:r w:rsidRPr="00A066B0">
        <w:rPr>
          <w:rFonts w:asciiTheme="minorHAnsi" w:hAnsiTheme="minorHAnsi" w:cstheme="minorHAnsi"/>
        </w:rPr>
        <w:t>V případě nep</w:t>
      </w:r>
      <w:r w:rsidR="007818E2">
        <w:rPr>
          <w:rFonts w:asciiTheme="minorHAnsi" w:hAnsiTheme="minorHAnsi" w:cstheme="minorHAnsi"/>
        </w:rPr>
        <w:t>řítomnosti žáka delší než 3 dny</w:t>
      </w:r>
      <w:r w:rsidRPr="00A066B0">
        <w:rPr>
          <w:rFonts w:asciiTheme="minorHAnsi" w:hAnsiTheme="minorHAnsi" w:cstheme="minorHAnsi"/>
        </w:rPr>
        <w:t xml:space="preserve"> žádá škola informaci od zákonného zástupce o důvodech nepřítomnosti a o tom, zda bude žák nadále do skupiny docházet. Absence se nezapočítává do absence uváděné na vysvědčení žáka. </w:t>
      </w:r>
    </w:p>
    <w:p w:rsidR="00C719D4" w:rsidRDefault="006309C7" w:rsidP="006309C7">
      <w:pPr>
        <w:pStyle w:val="Default"/>
        <w:tabs>
          <w:tab w:val="left" w:pos="7170"/>
        </w:tabs>
      </w:pPr>
      <w:r>
        <w:tab/>
        <w:t xml:space="preserve"> </w:t>
      </w:r>
    </w:p>
    <w:p w:rsidR="00EE3B18" w:rsidRPr="00A066B0" w:rsidRDefault="00FE05E9" w:rsidP="00A066B0">
      <w:pPr>
        <w:pStyle w:val="Default"/>
        <w:jc w:val="both"/>
        <w:rPr>
          <w:b/>
        </w:rPr>
      </w:pPr>
      <w:r w:rsidRPr="00FE05E9">
        <w:rPr>
          <w:rFonts w:asciiTheme="minorHAnsi" w:hAnsiTheme="minorHAnsi" w:cstheme="minorHAnsi"/>
        </w:rPr>
        <w:t xml:space="preserve">Je zcela v </w:t>
      </w:r>
      <w:r w:rsidRPr="00FE05E9">
        <w:rPr>
          <w:rFonts w:asciiTheme="minorHAnsi" w:hAnsiTheme="minorHAnsi" w:cstheme="minorHAnsi"/>
          <w:b/>
          <w:bCs/>
        </w:rPr>
        <w:t xml:space="preserve">kompetenci ředitele </w:t>
      </w:r>
      <w:r w:rsidRPr="00FE05E9">
        <w:rPr>
          <w:rFonts w:asciiTheme="minorHAnsi" w:hAnsiTheme="minorHAnsi" w:cstheme="minorHAnsi"/>
        </w:rPr>
        <w:t xml:space="preserve">školy rozhodnout o tom, jaké vzdělávací a zájmové aktivity a v jakém rozsahu budou realizovány. Vzdělávací aktivity jsou rozděleny na dopolední a odpolední část. </w:t>
      </w:r>
      <w:r w:rsidRPr="00FE05E9">
        <w:rPr>
          <w:rFonts w:asciiTheme="minorHAnsi" w:hAnsiTheme="minorHAnsi" w:cstheme="minorHAnsi"/>
          <w:b/>
          <w:bCs/>
        </w:rPr>
        <w:t xml:space="preserve">Cílem dopolední části </w:t>
      </w:r>
      <w:r w:rsidRPr="00FE05E9">
        <w:rPr>
          <w:rFonts w:asciiTheme="minorHAnsi" w:hAnsiTheme="minorHAnsi" w:cstheme="minorHAnsi"/>
        </w:rPr>
        <w:t xml:space="preserve">je zajistit vzdělávání žáků v obsahu, který škola realizuje v rámci vzdělávání na dálku. Obsah vzdělávání dopolední části vychází ze vzdělávacího obsahu ŠVP školy. Jedná se především o hlavní vzdělávací obsah, který je žákům zadáván i formou vzdělávání na dálku.  </w:t>
      </w:r>
      <w:r w:rsidR="00EE3B18" w:rsidRPr="00D70D2D">
        <w:rPr>
          <w:b/>
          <w:i/>
        </w:rPr>
        <w:t>Dominantní formou bude nadále do 30. června vzdálená výuka.</w:t>
      </w:r>
      <w:r w:rsidR="00EE3B18">
        <w:t xml:space="preserve"> </w:t>
      </w:r>
      <w:r w:rsidR="00A066B0">
        <w:br/>
      </w:r>
      <w:r w:rsidR="00EE3B18">
        <w:t>Ve školních skupinách budou primárně řešeny úlohy, kte</w:t>
      </w:r>
      <w:r w:rsidR="007818E2">
        <w:t>ré řeší i ti žáci, kteří zůstali</w:t>
      </w:r>
      <w:bookmarkStart w:id="0" w:name="_GoBack"/>
      <w:bookmarkEnd w:id="0"/>
      <w:r w:rsidR="00EE3B18">
        <w:t xml:space="preserve"> doma. </w:t>
      </w:r>
      <w:r w:rsidR="00EE3B18" w:rsidRPr="00C56E24">
        <w:rPr>
          <w:i/>
        </w:rPr>
        <w:t xml:space="preserve">V odpolední části, kdy nemůžou fungovat ve standartním režimu školní družiny, půjde „víceméně“ o hlídání dětí (není to hlídání bez náplně, přiměřeně se vychází ze vzdělávacího obsahu ŠVP školní družiny). </w:t>
      </w:r>
      <w:r w:rsidR="00EE3B18" w:rsidRPr="00A066B0">
        <w:rPr>
          <w:b/>
        </w:rPr>
        <w:t>R</w:t>
      </w:r>
      <w:r w:rsidR="00A066B0">
        <w:rPr>
          <w:b/>
        </w:rPr>
        <w:t>anní družina nebude poskytována!</w:t>
      </w:r>
    </w:p>
    <w:p w:rsidR="00A066B0" w:rsidRDefault="00A066B0" w:rsidP="003B26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</w:p>
    <w:p w:rsidR="003B269D" w:rsidRPr="00A066B0" w:rsidRDefault="003B269D" w:rsidP="00A066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B269D">
        <w:rPr>
          <w:rFonts w:cstheme="minorHAnsi"/>
          <w:b/>
          <w:color w:val="000000"/>
          <w:sz w:val="24"/>
          <w:szCs w:val="24"/>
        </w:rPr>
        <w:t xml:space="preserve">Vzdělávací aktivity zajišťují </w:t>
      </w:r>
      <w:r w:rsidRPr="003B269D">
        <w:rPr>
          <w:rFonts w:cstheme="minorHAnsi"/>
          <w:b/>
          <w:bCs/>
          <w:color w:val="000000"/>
          <w:sz w:val="24"/>
          <w:szCs w:val="24"/>
        </w:rPr>
        <w:t>pedagogičtí pracovníci</w:t>
      </w:r>
      <w:r w:rsidRPr="003B269D">
        <w:rPr>
          <w:rFonts w:cstheme="minorHAnsi"/>
          <w:b/>
          <w:color w:val="000000"/>
          <w:sz w:val="24"/>
          <w:szCs w:val="24"/>
        </w:rPr>
        <w:t>. V dopolední části mohou vzdělávací a výchovnou činnost ve skupině zajistit i vychovatelé nebo asistenti pedagoga</w:t>
      </w:r>
      <w:r w:rsidR="00C56E24">
        <w:rPr>
          <w:rFonts w:cstheme="minorHAnsi"/>
          <w:b/>
          <w:color w:val="000000"/>
          <w:sz w:val="24"/>
          <w:szCs w:val="24"/>
        </w:rPr>
        <w:t>!</w:t>
      </w:r>
      <w:r w:rsidRPr="003B269D">
        <w:rPr>
          <w:rFonts w:cstheme="minorHAnsi"/>
          <w:color w:val="000000"/>
          <w:sz w:val="24"/>
          <w:szCs w:val="24"/>
        </w:rPr>
        <w:t xml:space="preserve"> </w:t>
      </w:r>
    </w:p>
    <w:p w:rsidR="003B269D" w:rsidRPr="003B269D" w:rsidRDefault="003B269D" w:rsidP="003B26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A066B0" w:rsidRPr="00A066B0" w:rsidRDefault="002A0E9A" w:rsidP="00A066B0">
      <w:pPr>
        <w:jc w:val="both"/>
        <w:rPr>
          <w:rFonts w:cstheme="minorHAnsi"/>
          <w:color w:val="000000"/>
          <w:sz w:val="24"/>
          <w:szCs w:val="24"/>
        </w:rPr>
      </w:pPr>
      <w:r w:rsidRPr="00A066B0">
        <w:rPr>
          <w:rFonts w:cstheme="minorHAnsi"/>
          <w:i/>
          <w:sz w:val="24"/>
          <w:szCs w:val="24"/>
        </w:rPr>
        <w:t xml:space="preserve">Podmínkou účasti bude odevzdání závazné přihlášky </w:t>
      </w:r>
      <w:r w:rsidRPr="00A066B0">
        <w:rPr>
          <w:rFonts w:cstheme="minorHAnsi"/>
          <w:b/>
          <w:i/>
          <w:sz w:val="24"/>
          <w:szCs w:val="24"/>
        </w:rPr>
        <w:t>(vyjádření zájmu)</w:t>
      </w:r>
      <w:r w:rsidRPr="00A066B0">
        <w:rPr>
          <w:rFonts w:cstheme="minorHAnsi"/>
          <w:i/>
          <w:sz w:val="24"/>
          <w:szCs w:val="24"/>
        </w:rPr>
        <w:t xml:space="preserve"> a čestného prohlášení </w:t>
      </w:r>
      <w:r w:rsidRPr="00A066B0">
        <w:rPr>
          <w:rFonts w:cstheme="minorHAnsi"/>
          <w:i/>
          <w:sz w:val="24"/>
          <w:szCs w:val="24"/>
        </w:rPr>
        <w:br/>
        <w:t xml:space="preserve">o nerizikovosti žáka. </w:t>
      </w:r>
      <w:r w:rsidRPr="00A066B0">
        <w:rPr>
          <w:rFonts w:cstheme="minorHAnsi"/>
          <w:b/>
          <w:i/>
          <w:sz w:val="24"/>
          <w:szCs w:val="24"/>
          <w:u w:val="single"/>
        </w:rPr>
        <w:t xml:space="preserve">Čestné prohlášení bude předáno škole v den zahájení výuky! </w:t>
      </w:r>
      <w:r w:rsidRPr="00A066B0">
        <w:rPr>
          <w:rFonts w:cstheme="minorHAnsi"/>
          <w:i/>
          <w:sz w:val="24"/>
          <w:szCs w:val="24"/>
        </w:rPr>
        <w:t xml:space="preserve"> </w:t>
      </w:r>
    </w:p>
    <w:p w:rsidR="0040745F" w:rsidRPr="00A066B0" w:rsidRDefault="0040745F" w:rsidP="0049109B">
      <w:pPr>
        <w:jc w:val="both"/>
        <w:rPr>
          <w:b/>
          <w:i/>
          <w:sz w:val="24"/>
          <w:szCs w:val="24"/>
          <w:u w:val="single"/>
        </w:rPr>
      </w:pPr>
      <w:r w:rsidRPr="00A066B0">
        <w:rPr>
          <w:sz w:val="24"/>
          <w:szCs w:val="24"/>
        </w:rPr>
        <w:t xml:space="preserve">Pokud budou žáci ve třídách a budou dodržovat rozestupy, nebudou muset mít roušky. O nošení roušky ve třídě rozhodne příslušný vyučující. Pokud bude docházet k bližšímu kontaktu </w:t>
      </w:r>
      <w:r w:rsidRPr="00A066B0">
        <w:rPr>
          <w:sz w:val="24"/>
          <w:szCs w:val="24"/>
        </w:rPr>
        <w:lastRenderedPageBreak/>
        <w:t>(např. při skupinové práci), musí se roušky nosit i ve třídě. Před opuštěním třídy, ve společných prostorách</w:t>
      </w:r>
      <w:r w:rsidR="00A066B0">
        <w:rPr>
          <w:sz w:val="24"/>
          <w:szCs w:val="24"/>
        </w:rPr>
        <w:t xml:space="preserve"> </w:t>
      </w:r>
      <w:r w:rsidRPr="00A066B0">
        <w:rPr>
          <w:sz w:val="24"/>
          <w:szCs w:val="24"/>
        </w:rPr>
        <w:t xml:space="preserve">např. na chodbách, atd. a při příchodu a odchodu ze školy ty roušky </w:t>
      </w:r>
      <w:r w:rsidR="002A0E9A" w:rsidRPr="00A066B0">
        <w:rPr>
          <w:sz w:val="24"/>
          <w:szCs w:val="24"/>
        </w:rPr>
        <w:t>musí</w:t>
      </w:r>
      <w:r w:rsidRPr="00A066B0">
        <w:rPr>
          <w:sz w:val="24"/>
          <w:szCs w:val="24"/>
        </w:rPr>
        <w:t xml:space="preserve"> mít. </w:t>
      </w:r>
      <w:r w:rsidRPr="00C56E24">
        <w:rPr>
          <w:b/>
          <w:sz w:val="24"/>
          <w:szCs w:val="24"/>
        </w:rPr>
        <w:t xml:space="preserve">Každý žák bude mít s sebou na den minimálně 2 roušky a sáček na uložení roušky. </w:t>
      </w:r>
      <w:r w:rsidRPr="00A066B0">
        <w:rPr>
          <w:sz w:val="24"/>
          <w:szCs w:val="24"/>
        </w:rPr>
        <w:t>Při sejmutí si každý žák bude ukládat roušku do sáčku</w:t>
      </w:r>
      <w:r w:rsidR="00C56E24">
        <w:rPr>
          <w:sz w:val="24"/>
          <w:szCs w:val="24"/>
        </w:rPr>
        <w:t>!</w:t>
      </w:r>
      <w:r w:rsidRPr="00A066B0">
        <w:rPr>
          <w:sz w:val="24"/>
          <w:szCs w:val="24"/>
        </w:rPr>
        <w:t xml:space="preserve"> </w:t>
      </w:r>
      <w:r w:rsidRPr="00A066B0">
        <w:rPr>
          <w:b/>
          <w:sz w:val="24"/>
          <w:szCs w:val="24"/>
        </w:rPr>
        <w:t>Všichni žáci i zaměstnanci školy nosí ve společných prostorách roušky.</w:t>
      </w:r>
      <w:r w:rsidRPr="00A066B0">
        <w:rPr>
          <w:sz w:val="24"/>
          <w:szCs w:val="24"/>
        </w:rPr>
        <w:t xml:space="preserve">  Setkávání žák</w:t>
      </w:r>
      <w:r w:rsidR="00C56E24">
        <w:rPr>
          <w:sz w:val="24"/>
          <w:szCs w:val="24"/>
        </w:rPr>
        <w:t>ů z různých skupin nebude možné!</w:t>
      </w:r>
      <w:r w:rsidRPr="00A066B0">
        <w:rPr>
          <w:sz w:val="24"/>
          <w:szCs w:val="24"/>
        </w:rPr>
        <w:t xml:space="preserve"> </w:t>
      </w:r>
    </w:p>
    <w:p w:rsidR="001973A4" w:rsidRPr="001973A4" w:rsidRDefault="00C56E24" w:rsidP="001973A4">
      <w:pPr>
        <w:pStyle w:val="Default"/>
        <w:jc w:val="both"/>
        <w:rPr>
          <w:rFonts w:asciiTheme="minorHAnsi" w:hAnsiTheme="minorHAnsi" w:cstheme="minorHAnsi"/>
        </w:rPr>
      </w:pPr>
      <w:r w:rsidRPr="001973A4">
        <w:rPr>
          <w:rFonts w:asciiTheme="minorHAnsi" w:hAnsiTheme="minorHAnsi" w:cstheme="minorHAnsi"/>
          <w:b/>
        </w:rPr>
        <w:t xml:space="preserve">V případě poskytování školního stravování </w:t>
      </w:r>
      <w:r w:rsidRPr="001973A4">
        <w:rPr>
          <w:rFonts w:asciiTheme="minorHAnsi" w:hAnsiTheme="minorHAnsi" w:cstheme="minorHAnsi"/>
        </w:rPr>
        <w:t xml:space="preserve">se také musí dodržovat určitá pravidla. V jídelně se při výdeji jídla nesmí potkávat žáci z různých skupin žáků. Při stravování jsou zajištěny obvyklé rozestupy jako ve třídě. Mezi skupinami se rozestupy dodržují rovněž. </w:t>
      </w:r>
    </w:p>
    <w:p w:rsidR="001973A4" w:rsidRDefault="001973A4" w:rsidP="001973A4">
      <w:pPr>
        <w:pStyle w:val="Default"/>
        <w:jc w:val="both"/>
        <w:rPr>
          <w:rFonts w:asciiTheme="minorHAnsi" w:hAnsiTheme="minorHAnsi" w:cstheme="minorHAnsi"/>
        </w:rPr>
      </w:pPr>
      <w:r w:rsidRPr="001973A4">
        <w:rPr>
          <w:rFonts w:asciiTheme="minorHAnsi" w:hAnsiTheme="minorHAnsi" w:cstheme="minorHAnsi"/>
        </w:rPr>
        <w:t xml:space="preserve">Pokrmy či balíčky vydává personál včetně čistých příborů. Strávníci si sami jídlo a pití nenabírají a neberou si ani příbory. </w:t>
      </w:r>
      <w:r w:rsidR="00C56E24" w:rsidRPr="001973A4">
        <w:rPr>
          <w:rFonts w:asciiTheme="minorHAnsi" w:hAnsiTheme="minorHAnsi" w:cstheme="minorHAnsi"/>
        </w:rPr>
        <w:t xml:space="preserve">Rouška se odkládá pouze při samotné konzumaci jídla a pití, a to do vlastního sáčku. </w:t>
      </w:r>
      <w:r w:rsidR="00C56E24" w:rsidRPr="00245BBC">
        <w:rPr>
          <w:rFonts w:asciiTheme="minorHAnsi" w:hAnsiTheme="minorHAnsi" w:cstheme="minorHAnsi"/>
        </w:rPr>
        <w:t xml:space="preserve">Před vstupem do jídelny si každý žák umyje ruce </w:t>
      </w:r>
      <w:r w:rsidR="00C56E24" w:rsidRPr="001973A4">
        <w:rPr>
          <w:rFonts w:asciiTheme="minorHAnsi" w:hAnsiTheme="minorHAnsi" w:cstheme="minorHAnsi"/>
        </w:rPr>
        <w:t>nebo použije dezinfekci na ruce!</w:t>
      </w:r>
      <w:r w:rsidR="00C56E24" w:rsidRPr="00245BBC">
        <w:rPr>
          <w:rFonts w:asciiTheme="minorHAnsi" w:hAnsiTheme="minorHAnsi" w:cstheme="minorHAnsi"/>
        </w:rPr>
        <w:t xml:space="preserve"> </w:t>
      </w:r>
    </w:p>
    <w:p w:rsidR="00C56E24" w:rsidRPr="001973A4" w:rsidRDefault="00C56E24" w:rsidP="001973A4">
      <w:pPr>
        <w:pStyle w:val="Default"/>
        <w:jc w:val="both"/>
        <w:rPr>
          <w:rFonts w:asciiTheme="minorHAnsi" w:hAnsiTheme="minorHAnsi" w:cstheme="minorHAnsi"/>
        </w:rPr>
      </w:pPr>
      <w:r w:rsidRPr="00C56E24">
        <w:rPr>
          <w:rFonts w:asciiTheme="minorHAnsi" w:hAnsiTheme="minorHAnsi" w:cstheme="minorHAnsi"/>
        </w:rPr>
        <w:t xml:space="preserve">Dle místních podmínek, </w:t>
      </w:r>
      <w:r w:rsidRPr="001973A4">
        <w:rPr>
          <w:rFonts w:asciiTheme="minorHAnsi" w:hAnsiTheme="minorHAnsi" w:cstheme="minorHAnsi"/>
        </w:rPr>
        <w:t>počtu</w:t>
      </w:r>
      <w:r w:rsidRPr="00C56E24">
        <w:rPr>
          <w:rFonts w:asciiTheme="minorHAnsi" w:hAnsiTheme="minorHAnsi" w:cstheme="minorHAnsi"/>
        </w:rPr>
        <w:t xml:space="preserve"> žáků a personálu </w:t>
      </w:r>
      <w:r w:rsidR="001973A4" w:rsidRPr="001973A4">
        <w:rPr>
          <w:rFonts w:asciiTheme="minorHAnsi" w:hAnsiTheme="minorHAnsi" w:cstheme="minorHAnsi"/>
        </w:rPr>
        <w:t xml:space="preserve">rozhodne </w:t>
      </w:r>
      <w:r w:rsidR="001973A4">
        <w:rPr>
          <w:rFonts w:asciiTheme="minorHAnsi" w:hAnsiTheme="minorHAnsi" w:cstheme="minorHAnsi"/>
        </w:rPr>
        <w:t xml:space="preserve">ředitel školy </w:t>
      </w:r>
      <w:r w:rsidR="001973A4" w:rsidRPr="001973A4">
        <w:rPr>
          <w:rFonts w:asciiTheme="minorHAnsi" w:hAnsiTheme="minorHAnsi" w:cstheme="minorHAnsi"/>
        </w:rPr>
        <w:t xml:space="preserve">o jedné </w:t>
      </w:r>
      <w:r w:rsidRPr="00C56E24">
        <w:rPr>
          <w:rFonts w:asciiTheme="minorHAnsi" w:hAnsiTheme="minorHAnsi" w:cstheme="minorHAnsi"/>
        </w:rPr>
        <w:t xml:space="preserve">ze tří variant: </w:t>
      </w:r>
    </w:p>
    <w:p w:rsidR="001973A4" w:rsidRPr="001973A4" w:rsidRDefault="001973A4" w:rsidP="001973A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a) </w:t>
      </w:r>
      <w:r w:rsidR="00C56E24" w:rsidRPr="00C56E24">
        <w:rPr>
          <w:rFonts w:cstheme="minorHAnsi"/>
          <w:color w:val="000000"/>
          <w:sz w:val="24"/>
          <w:szCs w:val="24"/>
        </w:rPr>
        <w:t>Školní stravování – studené obědové balíčky při zajištění</w:t>
      </w:r>
      <w:r w:rsidRPr="001973A4">
        <w:rPr>
          <w:rFonts w:cstheme="minorHAnsi"/>
          <w:color w:val="000000"/>
          <w:sz w:val="24"/>
          <w:szCs w:val="24"/>
        </w:rPr>
        <w:t xml:space="preserve"> </w:t>
      </w:r>
      <w:r w:rsidR="00C56E24" w:rsidRPr="00C56E24">
        <w:rPr>
          <w:rFonts w:cstheme="minorHAnsi"/>
          <w:color w:val="000000"/>
          <w:sz w:val="24"/>
          <w:szCs w:val="24"/>
        </w:rPr>
        <w:t xml:space="preserve">uvedených pravidel. </w:t>
      </w:r>
    </w:p>
    <w:p w:rsidR="001973A4" w:rsidRPr="001973A4" w:rsidRDefault="001973A4" w:rsidP="001973A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b) </w:t>
      </w:r>
      <w:r w:rsidRPr="00C56E24">
        <w:rPr>
          <w:rFonts w:cstheme="minorHAnsi"/>
          <w:color w:val="000000"/>
          <w:sz w:val="24"/>
          <w:szCs w:val="24"/>
        </w:rPr>
        <w:t xml:space="preserve">Školní stravování – vydávání obědů při zajištění uvedených pravidel. </w:t>
      </w:r>
    </w:p>
    <w:p w:rsidR="00C56E24" w:rsidRPr="00C56E24" w:rsidRDefault="00690A8F" w:rsidP="001C7269">
      <w:pPr>
        <w:numPr>
          <w:ilvl w:val="1"/>
          <w:numId w:val="3"/>
        </w:numPr>
        <w:autoSpaceDE w:val="0"/>
        <w:autoSpaceDN w:val="0"/>
        <w:adjustRightInd w:val="0"/>
        <w:spacing w:after="24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c) </w:t>
      </w:r>
      <w:r w:rsidR="00C56E24" w:rsidRPr="00C56E24">
        <w:rPr>
          <w:rFonts w:cstheme="minorHAnsi"/>
          <w:color w:val="000000"/>
          <w:sz w:val="24"/>
          <w:szCs w:val="24"/>
        </w:rPr>
        <w:t xml:space="preserve">Po dohodě vedení školy s rodiči si žáci </w:t>
      </w:r>
      <w:r w:rsidR="001973A4">
        <w:rPr>
          <w:rFonts w:cstheme="minorHAnsi"/>
          <w:color w:val="000000"/>
          <w:sz w:val="24"/>
          <w:szCs w:val="24"/>
        </w:rPr>
        <w:t>p</w:t>
      </w:r>
      <w:r w:rsidR="00C56E24" w:rsidRPr="00C56E24">
        <w:rPr>
          <w:rFonts w:cstheme="minorHAnsi"/>
          <w:color w:val="000000"/>
          <w:sz w:val="24"/>
          <w:szCs w:val="24"/>
        </w:rPr>
        <w:t>řin</w:t>
      </w:r>
      <w:r w:rsidR="001973A4">
        <w:rPr>
          <w:rFonts w:cstheme="minorHAnsi"/>
          <w:color w:val="000000"/>
          <w:sz w:val="24"/>
          <w:szCs w:val="24"/>
        </w:rPr>
        <w:t>esou</w:t>
      </w:r>
      <w:r w:rsidR="00C56E24" w:rsidRPr="00C56E24">
        <w:rPr>
          <w:rFonts w:cstheme="minorHAnsi"/>
          <w:color w:val="000000"/>
          <w:sz w:val="24"/>
          <w:szCs w:val="24"/>
        </w:rPr>
        <w:t xml:space="preserve"> vlastní stravu </w:t>
      </w:r>
      <w:r w:rsidR="00C56E24" w:rsidRPr="00C56E24">
        <w:rPr>
          <w:rFonts w:cstheme="minorHAnsi"/>
          <w:i/>
          <w:iCs/>
          <w:color w:val="000000"/>
          <w:sz w:val="24"/>
          <w:szCs w:val="24"/>
        </w:rPr>
        <w:t xml:space="preserve">(namísto </w:t>
      </w:r>
      <w:r w:rsidR="001C7269">
        <w:rPr>
          <w:rFonts w:cstheme="minorHAnsi"/>
          <w:i/>
          <w:iCs/>
          <w:color w:val="000000"/>
          <w:sz w:val="24"/>
          <w:szCs w:val="24"/>
        </w:rPr>
        <w:t>oběda).</w:t>
      </w:r>
      <w:r w:rsidR="001973A4" w:rsidRPr="001973A4">
        <w:rPr>
          <w:rFonts w:cstheme="minorHAnsi"/>
          <w:i/>
          <w:iCs/>
          <w:color w:val="000000"/>
          <w:sz w:val="24"/>
          <w:szCs w:val="24"/>
        </w:rPr>
        <w:t xml:space="preserve">           </w:t>
      </w:r>
      <w:r w:rsidR="001C7269">
        <w:rPr>
          <w:rFonts w:cstheme="minorHAnsi"/>
          <w:i/>
          <w:iCs/>
          <w:color w:val="000000"/>
          <w:sz w:val="24"/>
          <w:szCs w:val="24"/>
        </w:rPr>
        <w:t xml:space="preserve"> </w:t>
      </w:r>
    </w:p>
    <w:p w:rsidR="002A0E9A" w:rsidRPr="0049109B" w:rsidRDefault="00EC2E3F" w:rsidP="002A0E9A">
      <w:pPr>
        <w:pStyle w:val="Default"/>
        <w:jc w:val="both"/>
        <w:rPr>
          <w:rFonts w:asciiTheme="minorHAnsi" w:hAnsiTheme="minorHAnsi" w:cstheme="minorHAnsi"/>
        </w:rPr>
      </w:pPr>
      <w:r w:rsidRPr="0049109B">
        <w:rPr>
          <w:rFonts w:asciiTheme="minorHAnsi" w:hAnsiTheme="minorHAnsi" w:cstheme="minorHAnsi"/>
        </w:rPr>
        <w:t xml:space="preserve">Vstup do budovy školy je umožněn pouze žákům, nikoliv doprovázejícím osobám. </w:t>
      </w:r>
      <w:r w:rsidR="000E0855" w:rsidRPr="0049109B">
        <w:rPr>
          <w:rFonts w:asciiTheme="minorHAnsi" w:hAnsiTheme="minorHAnsi" w:cstheme="minorHAnsi"/>
        </w:rPr>
        <w:t xml:space="preserve">Pro všechny osoby nacházející se před školou platí povinnost zakrytí úst a nosu (např. rouškou). </w:t>
      </w:r>
      <w:r w:rsidR="002A0E9A" w:rsidRPr="0049109B">
        <w:rPr>
          <w:rFonts w:asciiTheme="minorHAnsi" w:hAnsiTheme="minorHAnsi" w:cstheme="minorHAnsi"/>
        </w:rPr>
        <w:t>Povinností</w:t>
      </w:r>
      <w:r w:rsidR="000E0855" w:rsidRPr="0049109B">
        <w:rPr>
          <w:rFonts w:asciiTheme="minorHAnsi" w:hAnsiTheme="minorHAnsi" w:cstheme="minorHAnsi"/>
        </w:rPr>
        <w:t xml:space="preserve"> je </w:t>
      </w:r>
      <w:r w:rsidR="002A0E9A" w:rsidRPr="0049109B">
        <w:rPr>
          <w:rFonts w:asciiTheme="minorHAnsi" w:hAnsiTheme="minorHAnsi" w:cstheme="minorHAnsi"/>
        </w:rPr>
        <w:t>také</w:t>
      </w:r>
      <w:r w:rsidR="000E0855" w:rsidRPr="0049109B">
        <w:rPr>
          <w:rFonts w:asciiTheme="minorHAnsi" w:hAnsiTheme="minorHAnsi" w:cstheme="minorHAnsi"/>
        </w:rPr>
        <w:t xml:space="preserve"> dodržovat odstupy 2 metry.</w:t>
      </w:r>
      <w:r w:rsidR="002A0E9A" w:rsidRPr="0049109B">
        <w:rPr>
          <w:rFonts w:asciiTheme="minorHAnsi" w:hAnsiTheme="minorHAnsi" w:cstheme="minorHAnsi"/>
        </w:rPr>
        <w:t xml:space="preserve"> Žáky před školou vyzvedává pověřený pedagogický pracovník, který žáky organizuje do skupiny. </w:t>
      </w:r>
      <w:r w:rsidR="002A0E9A" w:rsidRPr="0049109B">
        <w:rPr>
          <w:rFonts w:asciiTheme="minorHAnsi" w:hAnsiTheme="minorHAnsi" w:cstheme="minorHAnsi"/>
          <w:b/>
        </w:rPr>
        <w:t>Žáci před budovou se nesmí shlukovat!</w:t>
      </w:r>
    </w:p>
    <w:p w:rsidR="001B07BF" w:rsidRDefault="002A0E9A" w:rsidP="0049109B">
      <w:pPr>
        <w:pStyle w:val="Default"/>
        <w:jc w:val="both"/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br/>
      </w:r>
      <w:r w:rsidR="000E0855">
        <w:rPr>
          <w:sz w:val="23"/>
          <w:szCs w:val="23"/>
        </w:rPr>
        <w:t>P</w:t>
      </w:r>
      <w:r w:rsidR="001B07BF">
        <w:t xml:space="preserve">ři vstupu do budovy po přezutí bude prováděna dezinfekce rukou za přítomnosti pracovníka školy. Pedagogové odvedou žáky do tříd po skupinách, aby nedocházelo ke kontaktu mezi skupinami. Dezinfekce budou k dispozici také ve třídách. </w:t>
      </w:r>
    </w:p>
    <w:p w:rsidR="000E0855" w:rsidRDefault="000E0855" w:rsidP="000E0855">
      <w:pPr>
        <w:pStyle w:val="Default"/>
        <w:jc w:val="both"/>
        <w:rPr>
          <w:b/>
          <w:u w:val="single"/>
        </w:rPr>
      </w:pPr>
    </w:p>
    <w:p w:rsidR="007268E7" w:rsidRPr="0049109B" w:rsidRDefault="001B07BF" w:rsidP="0049109B">
      <w:pPr>
        <w:jc w:val="both"/>
        <w:rPr>
          <w:b/>
          <w:sz w:val="24"/>
          <w:szCs w:val="24"/>
        </w:rPr>
      </w:pPr>
      <w:r w:rsidRPr="0049109B">
        <w:rPr>
          <w:b/>
          <w:sz w:val="24"/>
          <w:szCs w:val="24"/>
        </w:rPr>
        <w:t>Žák je povinen dodržovat</w:t>
      </w:r>
      <w:r w:rsidRPr="0049109B">
        <w:rPr>
          <w:sz w:val="24"/>
          <w:szCs w:val="24"/>
        </w:rPr>
        <w:t xml:space="preserve"> stanovená hygienická </w:t>
      </w:r>
      <w:r w:rsidRPr="0049109B">
        <w:rPr>
          <w:b/>
          <w:sz w:val="24"/>
          <w:szCs w:val="24"/>
        </w:rPr>
        <w:t>pravidla</w:t>
      </w:r>
      <w:r w:rsidRPr="0049109B">
        <w:rPr>
          <w:sz w:val="24"/>
          <w:szCs w:val="24"/>
        </w:rPr>
        <w:t xml:space="preserve">; jejich opakované </w:t>
      </w:r>
      <w:r w:rsidRPr="0049109B">
        <w:rPr>
          <w:b/>
          <w:sz w:val="24"/>
          <w:szCs w:val="24"/>
        </w:rPr>
        <w:t>nedodržování,</w:t>
      </w:r>
      <w:r w:rsidRPr="0049109B">
        <w:rPr>
          <w:sz w:val="24"/>
          <w:szCs w:val="24"/>
        </w:rPr>
        <w:t xml:space="preserve"> po prokazatelném upozornění zákonného zástupce žáka, </w:t>
      </w:r>
      <w:r w:rsidRPr="0049109B">
        <w:rPr>
          <w:b/>
          <w:sz w:val="24"/>
          <w:szCs w:val="24"/>
        </w:rPr>
        <w:t>je důvodem k nevpuštění žáka do školy, resp.</w:t>
      </w:r>
      <w:r w:rsidR="0049109B">
        <w:rPr>
          <w:b/>
          <w:sz w:val="24"/>
          <w:szCs w:val="24"/>
        </w:rPr>
        <w:t xml:space="preserve"> </w:t>
      </w:r>
      <w:r w:rsidRPr="0049109B">
        <w:rPr>
          <w:b/>
          <w:sz w:val="24"/>
          <w:szCs w:val="24"/>
        </w:rPr>
        <w:t>k vyřazení žáka ze skupiny</w:t>
      </w:r>
      <w:r w:rsidR="00C56E24">
        <w:rPr>
          <w:b/>
          <w:sz w:val="24"/>
          <w:szCs w:val="24"/>
        </w:rPr>
        <w:t>!</w:t>
      </w:r>
      <w:r w:rsidRPr="0049109B">
        <w:rPr>
          <w:b/>
          <w:sz w:val="24"/>
          <w:szCs w:val="24"/>
        </w:rPr>
        <w:t xml:space="preserve"> </w:t>
      </w:r>
    </w:p>
    <w:p w:rsidR="007268E7" w:rsidRPr="0049109B" w:rsidRDefault="007268E7" w:rsidP="0049109B">
      <w:pPr>
        <w:pStyle w:val="Default"/>
        <w:jc w:val="both"/>
        <w:rPr>
          <w:b/>
        </w:rPr>
      </w:pPr>
      <w:r w:rsidRPr="0049109B">
        <w:rPr>
          <w:b/>
        </w:rPr>
        <w:t>Nikdo s příznaky infekce dýchacích cest,</w:t>
      </w:r>
      <w:r w:rsidRPr="0049109B">
        <w:t xml:space="preserve"> které by mohly odpovídat známým příznakům COVID-19 </w:t>
      </w:r>
      <w:r w:rsidRPr="0049109B">
        <w:rPr>
          <w:i/>
          <w:iCs/>
        </w:rPr>
        <w:t>(zvýšená tělesná teplota, kašel, náhlá ztráta chuti a čichu, jiný příznak akutní infekce dýchacích cest)</w:t>
      </w:r>
      <w:r w:rsidRPr="0049109B">
        <w:t xml:space="preserve">, </w:t>
      </w:r>
      <w:r w:rsidRPr="0049109B">
        <w:rPr>
          <w:b/>
        </w:rPr>
        <w:t>nesmí do š</w:t>
      </w:r>
      <w:r w:rsidR="007F3C63" w:rsidRPr="0049109B">
        <w:rPr>
          <w:b/>
        </w:rPr>
        <w:t>koly vstoupit!</w:t>
      </w:r>
      <w:r w:rsidRPr="0049109B">
        <w:rPr>
          <w:b/>
        </w:rPr>
        <w:t xml:space="preserve"> </w:t>
      </w:r>
    </w:p>
    <w:p w:rsidR="007F3C63" w:rsidRDefault="007F3C63" w:rsidP="007268E7">
      <w:pPr>
        <w:pStyle w:val="Default"/>
        <w:rPr>
          <w:sz w:val="23"/>
          <w:szCs w:val="23"/>
        </w:rPr>
      </w:pPr>
    </w:p>
    <w:p w:rsidR="007F3C63" w:rsidRPr="0049109B" w:rsidRDefault="007F3C63" w:rsidP="0049109B">
      <w:pPr>
        <w:pStyle w:val="Default"/>
        <w:jc w:val="both"/>
        <w:rPr>
          <w:rFonts w:asciiTheme="minorHAnsi" w:hAnsiTheme="minorHAnsi" w:cstheme="minorHAnsi"/>
          <w:i/>
          <w:u w:val="single"/>
        </w:rPr>
      </w:pPr>
      <w:r w:rsidRPr="0049109B">
        <w:rPr>
          <w:rFonts w:asciiTheme="minorHAnsi" w:hAnsiTheme="minorHAnsi" w:cstheme="minorHAnsi"/>
          <w:i/>
          <w:u w:val="single"/>
        </w:rPr>
        <w:t xml:space="preserve">O přesnějších pokynech, o dodržování hygienických </w:t>
      </w:r>
      <w:r w:rsidR="00141246" w:rsidRPr="0049109B">
        <w:rPr>
          <w:rFonts w:asciiTheme="minorHAnsi" w:hAnsiTheme="minorHAnsi" w:cstheme="minorHAnsi"/>
          <w:i/>
          <w:u w:val="single"/>
        </w:rPr>
        <w:t>a epidemiologických patřeních</w:t>
      </w:r>
      <w:r w:rsidR="00E14B1A">
        <w:rPr>
          <w:rFonts w:asciiTheme="minorHAnsi" w:hAnsiTheme="minorHAnsi" w:cstheme="minorHAnsi"/>
          <w:i/>
          <w:u w:val="single"/>
        </w:rPr>
        <w:t xml:space="preserve">, </w:t>
      </w:r>
      <w:r w:rsidRPr="0049109B">
        <w:rPr>
          <w:rFonts w:asciiTheme="minorHAnsi" w:hAnsiTheme="minorHAnsi" w:cstheme="minorHAnsi"/>
          <w:i/>
          <w:u w:val="single"/>
        </w:rPr>
        <w:t xml:space="preserve">atd. </w:t>
      </w:r>
      <w:r w:rsidR="00E14B1A">
        <w:rPr>
          <w:rFonts w:asciiTheme="minorHAnsi" w:hAnsiTheme="minorHAnsi" w:cstheme="minorHAnsi"/>
          <w:i/>
          <w:u w:val="single"/>
        </w:rPr>
        <w:t xml:space="preserve">(poučení) </w:t>
      </w:r>
      <w:r w:rsidRPr="0049109B">
        <w:rPr>
          <w:rFonts w:asciiTheme="minorHAnsi" w:hAnsiTheme="minorHAnsi" w:cstheme="minorHAnsi"/>
          <w:i/>
          <w:u w:val="single"/>
        </w:rPr>
        <w:t xml:space="preserve">budou žáci informováni </w:t>
      </w:r>
      <w:r w:rsidR="00E14B1A">
        <w:rPr>
          <w:rFonts w:asciiTheme="minorHAnsi" w:hAnsiTheme="minorHAnsi" w:cstheme="minorHAnsi"/>
          <w:i/>
          <w:u w:val="single"/>
        </w:rPr>
        <w:t xml:space="preserve">25.5.2020 v </w:t>
      </w:r>
      <w:r w:rsidR="00141246" w:rsidRPr="0049109B">
        <w:rPr>
          <w:rFonts w:asciiTheme="minorHAnsi" w:hAnsiTheme="minorHAnsi" w:cstheme="minorHAnsi"/>
          <w:i/>
          <w:u w:val="single"/>
        </w:rPr>
        <w:t>den</w:t>
      </w:r>
      <w:r w:rsidRPr="0049109B">
        <w:rPr>
          <w:rFonts w:asciiTheme="minorHAnsi" w:hAnsiTheme="minorHAnsi" w:cstheme="minorHAnsi"/>
          <w:i/>
          <w:u w:val="single"/>
        </w:rPr>
        <w:t xml:space="preserve"> příchodu do školy. </w:t>
      </w:r>
    </w:p>
    <w:p w:rsidR="00470634" w:rsidRPr="0049109B" w:rsidRDefault="00470634" w:rsidP="00141246">
      <w:pPr>
        <w:pStyle w:val="Default"/>
        <w:rPr>
          <w:rFonts w:asciiTheme="minorHAnsi" w:hAnsiTheme="minorHAnsi" w:cstheme="minorHAnsi"/>
          <w:i/>
          <w:u w:val="single"/>
        </w:rPr>
      </w:pPr>
    </w:p>
    <w:p w:rsidR="00E05423" w:rsidRPr="0049109B" w:rsidRDefault="00470634" w:rsidP="001973A4">
      <w:pPr>
        <w:autoSpaceDE w:val="0"/>
        <w:autoSpaceDN w:val="0"/>
        <w:adjustRightInd w:val="0"/>
        <w:spacing w:after="53" w:line="240" w:lineRule="auto"/>
        <w:jc w:val="both"/>
        <w:rPr>
          <w:rFonts w:cstheme="minorHAnsi"/>
          <w:sz w:val="24"/>
          <w:szCs w:val="24"/>
        </w:rPr>
      </w:pPr>
      <w:r w:rsidRPr="0049109B">
        <w:rPr>
          <w:rFonts w:cstheme="minorHAnsi"/>
          <w:i/>
          <w:color w:val="000000"/>
          <w:sz w:val="24"/>
          <w:szCs w:val="24"/>
        </w:rPr>
        <w:t>Informace o provozu školy</w:t>
      </w:r>
      <w:r w:rsidR="009A741C" w:rsidRPr="0049109B">
        <w:rPr>
          <w:rFonts w:cstheme="minorHAnsi"/>
          <w:i/>
          <w:color w:val="000000"/>
          <w:sz w:val="24"/>
          <w:szCs w:val="24"/>
        </w:rPr>
        <w:t xml:space="preserve"> (</w:t>
      </w:r>
      <w:r w:rsidR="001973A4">
        <w:rPr>
          <w:rFonts w:cstheme="minorHAnsi"/>
          <w:i/>
          <w:color w:val="000000"/>
          <w:sz w:val="24"/>
          <w:szCs w:val="24"/>
        </w:rPr>
        <w:t>školní družina, stravování</w:t>
      </w:r>
      <w:r w:rsidRPr="0049109B">
        <w:rPr>
          <w:rFonts w:cstheme="minorHAnsi"/>
          <w:i/>
          <w:color w:val="000000"/>
          <w:sz w:val="24"/>
          <w:szCs w:val="24"/>
        </w:rPr>
        <w:t xml:space="preserve">), o způsobech předávání, vyzvedávání </w:t>
      </w:r>
      <w:r w:rsidR="001973A4">
        <w:rPr>
          <w:rFonts w:cstheme="minorHAnsi"/>
          <w:i/>
          <w:color w:val="000000"/>
          <w:sz w:val="24"/>
          <w:szCs w:val="24"/>
        </w:rPr>
        <w:br/>
      </w:r>
      <w:r w:rsidRPr="0049109B">
        <w:rPr>
          <w:rFonts w:cstheme="minorHAnsi"/>
          <w:i/>
          <w:color w:val="000000"/>
          <w:sz w:val="24"/>
          <w:szCs w:val="24"/>
        </w:rPr>
        <w:t xml:space="preserve">a omlouvání žáků, </w:t>
      </w:r>
      <w:r w:rsidR="009A741C" w:rsidRPr="0049109B">
        <w:rPr>
          <w:rFonts w:cstheme="minorHAnsi"/>
          <w:i/>
          <w:color w:val="000000"/>
          <w:sz w:val="24"/>
          <w:szCs w:val="24"/>
        </w:rPr>
        <w:t xml:space="preserve">o </w:t>
      </w:r>
      <w:r w:rsidRPr="0049109B">
        <w:rPr>
          <w:rFonts w:cstheme="minorHAnsi"/>
          <w:i/>
          <w:color w:val="000000"/>
          <w:sz w:val="24"/>
          <w:szCs w:val="24"/>
        </w:rPr>
        <w:t>provozní dob</w:t>
      </w:r>
      <w:r w:rsidR="009A741C" w:rsidRPr="0049109B">
        <w:rPr>
          <w:rFonts w:cstheme="minorHAnsi"/>
          <w:i/>
          <w:color w:val="000000"/>
          <w:sz w:val="24"/>
          <w:szCs w:val="24"/>
        </w:rPr>
        <w:t>ě</w:t>
      </w:r>
      <w:r w:rsidRPr="0049109B">
        <w:rPr>
          <w:rFonts w:cstheme="minorHAnsi"/>
          <w:i/>
          <w:color w:val="000000"/>
          <w:sz w:val="24"/>
          <w:szCs w:val="24"/>
        </w:rPr>
        <w:t xml:space="preserve"> školy</w:t>
      </w:r>
      <w:r w:rsidR="009A741C" w:rsidRPr="0049109B">
        <w:rPr>
          <w:rFonts w:cstheme="minorHAnsi"/>
          <w:i/>
          <w:color w:val="000000"/>
          <w:sz w:val="24"/>
          <w:szCs w:val="24"/>
        </w:rPr>
        <w:t>, atd.</w:t>
      </w:r>
      <w:r w:rsidRPr="0049109B">
        <w:rPr>
          <w:rFonts w:cstheme="minorHAnsi"/>
          <w:i/>
          <w:color w:val="000000"/>
          <w:sz w:val="24"/>
          <w:szCs w:val="24"/>
        </w:rPr>
        <w:t xml:space="preserve"> bud</w:t>
      </w:r>
      <w:r w:rsidR="009A741C" w:rsidRPr="0049109B">
        <w:rPr>
          <w:rFonts w:cstheme="minorHAnsi"/>
          <w:i/>
          <w:color w:val="000000"/>
          <w:sz w:val="24"/>
          <w:szCs w:val="24"/>
        </w:rPr>
        <w:t>ou</w:t>
      </w:r>
      <w:r w:rsidR="001973A4">
        <w:rPr>
          <w:rFonts w:cstheme="minorHAnsi"/>
          <w:i/>
          <w:color w:val="000000"/>
          <w:sz w:val="24"/>
          <w:szCs w:val="24"/>
        </w:rPr>
        <w:t xml:space="preserve"> </w:t>
      </w:r>
      <w:r w:rsidRPr="0049109B">
        <w:rPr>
          <w:rFonts w:cstheme="minorHAnsi"/>
          <w:i/>
          <w:color w:val="000000"/>
          <w:sz w:val="24"/>
          <w:szCs w:val="24"/>
        </w:rPr>
        <w:t>upřesněny</w:t>
      </w:r>
      <w:r w:rsidR="001973A4">
        <w:rPr>
          <w:rFonts w:cstheme="minorHAnsi"/>
          <w:i/>
          <w:color w:val="000000"/>
          <w:sz w:val="24"/>
          <w:szCs w:val="24"/>
        </w:rPr>
        <w:t xml:space="preserve"> po odevzdání přihlášek.</w:t>
      </w:r>
    </w:p>
    <w:p w:rsidR="00FD1587" w:rsidRDefault="00FD1587" w:rsidP="00E05423"/>
    <w:p w:rsidR="007268E7" w:rsidRPr="0049109B" w:rsidRDefault="001A1255" w:rsidP="007268E7">
      <w:pPr>
        <w:tabs>
          <w:tab w:val="left" w:pos="6255"/>
          <w:tab w:val="right" w:pos="9070"/>
        </w:tabs>
        <w:rPr>
          <w:sz w:val="24"/>
          <w:szCs w:val="24"/>
        </w:rPr>
      </w:pPr>
      <w:r w:rsidRPr="0049109B">
        <w:rPr>
          <w:sz w:val="24"/>
          <w:szCs w:val="24"/>
        </w:rPr>
        <w:t xml:space="preserve">Dne </w:t>
      </w:r>
      <w:r w:rsidR="00E14B1A">
        <w:rPr>
          <w:sz w:val="24"/>
          <w:szCs w:val="24"/>
        </w:rPr>
        <w:t>10</w:t>
      </w:r>
      <w:r w:rsidRPr="0049109B">
        <w:rPr>
          <w:sz w:val="24"/>
          <w:szCs w:val="24"/>
        </w:rPr>
        <w:t>. 5.2020</w:t>
      </w:r>
      <w:r w:rsidR="00E05423" w:rsidRPr="0049109B">
        <w:rPr>
          <w:sz w:val="24"/>
          <w:szCs w:val="24"/>
        </w:rPr>
        <w:tab/>
        <w:t>Mgr. M.</w:t>
      </w:r>
      <w:r w:rsidR="001973A4">
        <w:rPr>
          <w:sz w:val="24"/>
          <w:szCs w:val="24"/>
        </w:rPr>
        <w:t xml:space="preserve"> </w:t>
      </w:r>
      <w:r w:rsidR="00E05423" w:rsidRPr="0049109B">
        <w:rPr>
          <w:sz w:val="24"/>
          <w:szCs w:val="24"/>
        </w:rPr>
        <w:t>Rilák, ředitel školy</w:t>
      </w:r>
      <w:r w:rsidR="007268E7" w:rsidRPr="0049109B">
        <w:rPr>
          <w:sz w:val="24"/>
          <w:szCs w:val="24"/>
        </w:rPr>
        <w:tab/>
      </w:r>
    </w:p>
    <w:sectPr w:rsidR="007268E7" w:rsidRPr="0049109B" w:rsidSect="004E36A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DEA" w:rsidRDefault="005B4DEA" w:rsidP="00EC2E3F">
      <w:pPr>
        <w:spacing w:after="0" w:line="240" w:lineRule="auto"/>
      </w:pPr>
      <w:r>
        <w:separator/>
      </w:r>
    </w:p>
  </w:endnote>
  <w:endnote w:type="continuationSeparator" w:id="0">
    <w:p w:rsidR="005B4DEA" w:rsidRDefault="005B4DEA" w:rsidP="00EC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DEA" w:rsidRDefault="005B4DEA" w:rsidP="00EC2E3F">
      <w:pPr>
        <w:spacing w:after="0" w:line="240" w:lineRule="auto"/>
      </w:pPr>
      <w:r>
        <w:separator/>
      </w:r>
    </w:p>
  </w:footnote>
  <w:footnote w:type="continuationSeparator" w:id="0">
    <w:p w:rsidR="005B4DEA" w:rsidRDefault="005B4DEA" w:rsidP="00EC2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7E26FED"/>
    <w:multiLevelType w:val="hybridMultilevel"/>
    <w:tmpl w:val="02959B62"/>
    <w:lvl w:ilvl="0" w:tplc="FFFFFFFF">
      <w:start w:val="1"/>
      <w:numFmt w:val="ideographDigital"/>
      <w:lvlText w:val=""/>
      <w:lvlJc w:val="left"/>
    </w:lvl>
    <w:lvl w:ilvl="1" w:tplc="D8F7AEA2">
      <w:start w:val="1"/>
      <w:numFmt w:val="bullet"/>
      <w:lvlText w:val="•"/>
      <w:lvlJc w:val="left"/>
    </w:lvl>
    <w:lvl w:ilvl="2" w:tplc="83E83AAC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A2CDC8C"/>
    <w:multiLevelType w:val="hybridMultilevel"/>
    <w:tmpl w:val="F1754C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A640F9E"/>
    <w:multiLevelType w:val="hybridMultilevel"/>
    <w:tmpl w:val="22A8F7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62"/>
    <w:rsid w:val="00026F0D"/>
    <w:rsid w:val="000706F1"/>
    <w:rsid w:val="000740E8"/>
    <w:rsid w:val="00074E94"/>
    <w:rsid w:val="000C0409"/>
    <w:rsid w:val="000C6877"/>
    <w:rsid w:val="000E0855"/>
    <w:rsid w:val="000F354C"/>
    <w:rsid w:val="00102C78"/>
    <w:rsid w:val="0012492F"/>
    <w:rsid w:val="00131266"/>
    <w:rsid w:val="00141246"/>
    <w:rsid w:val="00156ACE"/>
    <w:rsid w:val="001973A4"/>
    <w:rsid w:val="001A1255"/>
    <w:rsid w:val="001A4C12"/>
    <w:rsid w:val="001B07BF"/>
    <w:rsid w:val="001B5F8B"/>
    <w:rsid w:val="001C7269"/>
    <w:rsid w:val="00240260"/>
    <w:rsid w:val="00244962"/>
    <w:rsid w:val="00245BBC"/>
    <w:rsid w:val="00255F0E"/>
    <w:rsid w:val="00260D2B"/>
    <w:rsid w:val="0028583A"/>
    <w:rsid w:val="002A0E9A"/>
    <w:rsid w:val="002E04F0"/>
    <w:rsid w:val="00305CEF"/>
    <w:rsid w:val="00384BF4"/>
    <w:rsid w:val="003A1BF6"/>
    <w:rsid w:val="003B269D"/>
    <w:rsid w:val="003D5CC2"/>
    <w:rsid w:val="0040745F"/>
    <w:rsid w:val="00436A3B"/>
    <w:rsid w:val="00470634"/>
    <w:rsid w:val="0048578C"/>
    <w:rsid w:val="0049109B"/>
    <w:rsid w:val="004B6E81"/>
    <w:rsid w:val="004D2ED6"/>
    <w:rsid w:val="004E36AD"/>
    <w:rsid w:val="0054049A"/>
    <w:rsid w:val="005A7BB5"/>
    <w:rsid w:val="005B4DEA"/>
    <w:rsid w:val="005D098B"/>
    <w:rsid w:val="005E4DCA"/>
    <w:rsid w:val="005E671F"/>
    <w:rsid w:val="006309C7"/>
    <w:rsid w:val="00640173"/>
    <w:rsid w:val="00675CDE"/>
    <w:rsid w:val="00690A8F"/>
    <w:rsid w:val="006919CA"/>
    <w:rsid w:val="006B7DB1"/>
    <w:rsid w:val="007268E7"/>
    <w:rsid w:val="007818E2"/>
    <w:rsid w:val="007F3C63"/>
    <w:rsid w:val="00954434"/>
    <w:rsid w:val="009A741C"/>
    <w:rsid w:val="009C5AB7"/>
    <w:rsid w:val="00A066B0"/>
    <w:rsid w:val="00A20CE9"/>
    <w:rsid w:val="00A355CA"/>
    <w:rsid w:val="00A5039C"/>
    <w:rsid w:val="00B46057"/>
    <w:rsid w:val="00B72800"/>
    <w:rsid w:val="00BC636A"/>
    <w:rsid w:val="00BD4368"/>
    <w:rsid w:val="00BE7761"/>
    <w:rsid w:val="00C01428"/>
    <w:rsid w:val="00C56E24"/>
    <w:rsid w:val="00C719D4"/>
    <w:rsid w:val="00CB4112"/>
    <w:rsid w:val="00D3250D"/>
    <w:rsid w:val="00D40596"/>
    <w:rsid w:val="00D471A8"/>
    <w:rsid w:val="00D70D2D"/>
    <w:rsid w:val="00D85F78"/>
    <w:rsid w:val="00DA2F5D"/>
    <w:rsid w:val="00E05423"/>
    <w:rsid w:val="00E14B1A"/>
    <w:rsid w:val="00E446A2"/>
    <w:rsid w:val="00EC2E3F"/>
    <w:rsid w:val="00ED2815"/>
    <w:rsid w:val="00ED5C32"/>
    <w:rsid w:val="00EE3B18"/>
    <w:rsid w:val="00F44C24"/>
    <w:rsid w:val="00F542B1"/>
    <w:rsid w:val="00F94699"/>
    <w:rsid w:val="00FD1587"/>
    <w:rsid w:val="00FE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1ABD"/>
  <w15:chartTrackingRefBased/>
  <w15:docId w15:val="{9A6FF113-AFCE-4984-92F9-DCFBD240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354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C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E3F"/>
  </w:style>
  <w:style w:type="paragraph" w:styleId="Zpat">
    <w:name w:val="footer"/>
    <w:basedOn w:val="Normln"/>
    <w:link w:val="ZpatChar"/>
    <w:uiPriority w:val="99"/>
    <w:unhideWhenUsed/>
    <w:rsid w:val="00EC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E3F"/>
  </w:style>
  <w:style w:type="paragraph" w:customStyle="1" w:styleId="Default">
    <w:name w:val="Default"/>
    <w:rsid w:val="007268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Uživatel</cp:lastModifiedBy>
  <cp:revision>2</cp:revision>
  <dcterms:created xsi:type="dcterms:W3CDTF">2020-05-10T15:47:00Z</dcterms:created>
  <dcterms:modified xsi:type="dcterms:W3CDTF">2020-05-10T15:47:00Z</dcterms:modified>
</cp:coreProperties>
</file>